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36" w:rsidRPr="00114E36" w:rsidRDefault="00860E0C" w:rsidP="00860E0C">
      <w:pPr>
        <w:tabs>
          <w:tab w:val="left" w:pos="6947"/>
        </w:tabs>
        <w:jc w:val="center"/>
        <w:rPr>
          <w:rFonts w:ascii="Happy Monkey" w:hAnsi="Happy Monkey"/>
        </w:rPr>
      </w:pPr>
      <w:r>
        <w:rPr>
          <w:rFonts w:ascii="Happy Monkey" w:hAnsi="Happy Monkey"/>
          <w:noProof/>
          <w:color w:val="FFC000"/>
          <w:sz w:val="52"/>
          <w:szCs w:val="52"/>
        </w:rPr>
        <w:drawing>
          <wp:inline distT="0" distB="0" distL="0" distR="0">
            <wp:extent cx="2610485" cy="1091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NEX Care and Support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75" cy="109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36" w:rsidRPr="00860E0C" w:rsidRDefault="001A42B3" w:rsidP="00114E36">
      <w:pPr>
        <w:pStyle w:val="Title"/>
        <w:rPr>
          <w:rFonts w:ascii="Arial" w:hAnsi="Arial" w:cs="Arial"/>
        </w:rPr>
      </w:pPr>
      <w:r w:rsidRPr="00860E0C">
        <w:rPr>
          <w:rFonts w:ascii="Arial" w:hAnsi="Arial" w:cs="Arial"/>
          <w:sz w:val="28"/>
        </w:rPr>
        <w:t>Disability</w:t>
      </w:r>
      <w:r w:rsidR="00114E36" w:rsidRPr="00860E0C">
        <w:rPr>
          <w:rFonts w:ascii="Arial" w:hAnsi="Arial" w:cs="Arial"/>
          <w:sz w:val="28"/>
        </w:rPr>
        <w:t xml:space="preserve"> Service Support Worker</w:t>
      </w:r>
      <w:r w:rsidR="00114E36" w:rsidRPr="00860E0C">
        <w:rPr>
          <w:rFonts w:ascii="Arial" w:hAnsi="Arial" w:cs="Arial"/>
        </w:rPr>
        <w:t xml:space="preserve"> </w:t>
      </w:r>
    </w:p>
    <w:p w:rsidR="00114E36" w:rsidRPr="00860E0C" w:rsidRDefault="00114E36" w:rsidP="00114E36">
      <w:pPr>
        <w:pStyle w:val="Title"/>
        <w:rPr>
          <w:rFonts w:ascii="Arial" w:hAnsi="Arial" w:cs="Arial"/>
          <w:sz w:val="28"/>
        </w:rPr>
      </w:pPr>
      <w:r w:rsidRPr="00860E0C">
        <w:rPr>
          <w:rFonts w:ascii="Arial" w:hAnsi="Arial" w:cs="Arial"/>
          <w:sz w:val="28"/>
        </w:rPr>
        <w:t>Job Description</w:t>
      </w:r>
    </w:p>
    <w:p w:rsidR="00114E36" w:rsidRPr="00860E0C" w:rsidRDefault="00114E36" w:rsidP="00114E36">
      <w:pPr>
        <w:rPr>
          <w:rFonts w:ascii="Arial" w:hAnsi="Arial" w:cs="Arial"/>
        </w:rPr>
      </w:pP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1A42B3">
      <w:pPr>
        <w:pBdr>
          <w:bottom w:val="single" w:sz="4" w:space="1" w:color="auto"/>
        </w:pBdr>
        <w:ind w:left="2160" w:right="540" w:hanging="2160"/>
        <w:rPr>
          <w:rFonts w:ascii="Arial" w:hAnsi="Arial" w:cs="Arial"/>
          <w:bCs/>
        </w:rPr>
      </w:pPr>
      <w:r w:rsidRPr="00860E0C">
        <w:rPr>
          <w:rFonts w:ascii="Arial" w:hAnsi="Arial" w:cs="Arial"/>
        </w:rPr>
        <w:t>Job Title:</w:t>
      </w:r>
      <w:r w:rsidRPr="00860E0C">
        <w:rPr>
          <w:rFonts w:ascii="Arial" w:hAnsi="Arial" w:cs="Arial"/>
        </w:rPr>
        <w:tab/>
      </w:r>
      <w:r w:rsidRPr="00860E0C">
        <w:rPr>
          <w:rFonts w:ascii="Arial" w:hAnsi="Arial" w:cs="Arial"/>
          <w:bCs/>
        </w:rPr>
        <w:t xml:space="preserve">Support Worker </w:t>
      </w:r>
      <w:r w:rsidR="00860E0C">
        <w:rPr>
          <w:rFonts w:ascii="Arial" w:hAnsi="Arial" w:cs="Arial"/>
          <w:bCs/>
        </w:rPr>
        <w:t>(</w:t>
      </w:r>
      <w:r w:rsidRPr="00860E0C">
        <w:rPr>
          <w:rFonts w:ascii="Arial" w:hAnsi="Arial" w:cs="Arial"/>
          <w:bCs/>
        </w:rPr>
        <w:t>for Children and Young People with Additional Needs/Disabilities</w:t>
      </w:r>
      <w:r w:rsidR="00860E0C">
        <w:rPr>
          <w:rFonts w:ascii="Arial" w:hAnsi="Arial" w:cs="Arial"/>
          <w:bCs/>
        </w:rPr>
        <w:t>)</w:t>
      </w:r>
      <w:r w:rsidRPr="00860E0C">
        <w:rPr>
          <w:rFonts w:ascii="Arial" w:hAnsi="Arial" w:cs="Arial"/>
          <w:bCs/>
        </w:rPr>
        <w:t xml:space="preserve"> </w:t>
      </w:r>
    </w:p>
    <w:p w:rsidR="00114E36" w:rsidRPr="00860E0C" w:rsidRDefault="00114E36" w:rsidP="001A42B3">
      <w:pPr>
        <w:pBdr>
          <w:bottom w:val="single" w:sz="4" w:space="1" w:color="auto"/>
        </w:pBd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Responsible to:</w:t>
      </w:r>
      <w:r w:rsidRPr="00860E0C">
        <w:rPr>
          <w:rFonts w:ascii="Arial" w:hAnsi="Arial" w:cs="Arial"/>
        </w:rPr>
        <w:tab/>
      </w:r>
      <w:r w:rsidR="005D53C0" w:rsidRPr="00860E0C">
        <w:rPr>
          <w:rFonts w:ascii="Arial" w:hAnsi="Arial" w:cs="Arial"/>
          <w:bCs/>
        </w:rPr>
        <w:t>Manager / Co-Ordinator</w:t>
      </w:r>
      <w:r w:rsidR="00860E0C">
        <w:rPr>
          <w:rFonts w:ascii="Arial" w:hAnsi="Arial" w:cs="Arial"/>
          <w:bCs/>
        </w:rPr>
        <w:t xml:space="preserve"> of Connex</w:t>
      </w:r>
      <w:r w:rsidRPr="00860E0C">
        <w:rPr>
          <w:rFonts w:ascii="Arial" w:hAnsi="Arial" w:cs="Arial"/>
          <w:bCs/>
        </w:rPr>
        <w:t xml:space="preserve"> Tameside</w:t>
      </w:r>
    </w:p>
    <w:p w:rsidR="00114E36" w:rsidRPr="00860E0C" w:rsidRDefault="00114E36" w:rsidP="001A42B3">
      <w:pPr>
        <w:pBdr>
          <w:bottom w:val="single" w:sz="4" w:space="1" w:color="auto"/>
        </w:pBdr>
        <w:ind w:right="540"/>
        <w:rPr>
          <w:rFonts w:ascii="Arial" w:hAnsi="Arial" w:cs="Arial"/>
          <w:bCs/>
        </w:rPr>
      </w:pPr>
      <w:r w:rsidRPr="00860E0C">
        <w:rPr>
          <w:rFonts w:ascii="Arial" w:hAnsi="Arial" w:cs="Arial"/>
        </w:rPr>
        <w:t>Reports to:</w:t>
      </w:r>
      <w:r w:rsidRPr="00860E0C">
        <w:rPr>
          <w:rFonts w:ascii="Arial" w:hAnsi="Arial" w:cs="Arial"/>
        </w:rPr>
        <w:tab/>
      </w:r>
      <w:r w:rsidRPr="00860E0C">
        <w:rPr>
          <w:rFonts w:ascii="Arial" w:hAnsi="Arial" w:cs="Arial"/>
        </w:rPr>
        <w:tab/>
      </w:r>
      <w:r w:rsidR="005D53C0" w:rsidRPr="00860E0C">
        <w:rPr>
          <w:rFonts w:ascii="Arial" w:hAnsi="Arial" w:cs="Arial"/>
        </w:rPr>
        <w:t>Manager / Co-Ordinator</w:t>
      </w:r>
      <w:r w:rsidR="00860E0C">
        <w:rPr>
          <w:rFonts w:ascii="Arial" w:hAnsi="Arial" w:cs="Arial"/>
        </w:rPr>
        <w:t xml:space="preserve"> of Connex</w:t>
      </w:r>
      <w:r w:rsidRPr="00860E0C">
        <w:rPr>
          <w:rFonts w:ascii="Arial" w:hAnsi="Arial" w:cs="Arial"/>
        </w:rPr>
        <w:t xml:space="preserve"> Tameside</w:t>
      </w:r>
    </w:p>
    <w:p w:rsidR="00114E36" w:rsidRPr="00860E0C" w:rsidRDefault="00114E36" w:rsidP="00114E36">
      <w:pPr>
        <w:ind w:right="540"/>
        <w:rPr>
          <w:rFonts w:ascii="Arial" w:hAnsi="Arial" w:cs="Arial"/>
          <w:b/>
          <w:bCs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work in accordance with the wishes of the family/carers of the child where realistically safe and practical.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ensure children/young people are kept safe within the home and when being taken out in the community.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meet all the personal needs of the child/young person e.g. dressing, bathing, toileting and other personal care where necessary.  Moving and Handling training will be provided.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stimulate the child/young people with play activities and social activities in the community.  To assist with transport either through car usage or by accompanying young person on public transport.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ensure the comfort of the child/young people at all times and summon appropriate assistance if necessary.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administer medication to the child/young people where needed.  Training and clear instructions will be given.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keep the co-ordinator</w:t>
      </w:r>
      <w:r w:rsidR="005D53C0" w:rsidRPr="00860E0C">
        <w:rPr>
          <w:rFonts w:ascii="Arial" w:hAnsi="Arial" w:cs="Arial"/>
        </w:rPr>
        <w:t xml:space="preserve"> and manager</w:t>
      </w:r>
      <w:r w:rsidRPr="00860E0C">
        <w:rPr>
          <w:rFonts w:ascii="Arial" w:hAnsi="Arial" w:cs="Arial"/>
        </w:rPr>
        <w:t xml:space="preserve"> informed of any changes in the condition of the child/young person or requests from the family where these differ from those agreed in the care plan.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report to the Managers any changes or alterations to agreed hours of work, any accidents</w:t>
      </w:r>
      <w:r w:rsidR="001B0F39" w:rsidRPr="00860E0C">
        <w:rPr>
          <w:rFonts w:ascii="Arial" w:hAnsi="Arial" w:cs="Arial"/>
        </w:rPr>
        <w:t>,</w:t>
      </w:r>
      <w:r w:rsidRPr="00860E0C">
        <w:rPr>
          <w:rFonts w:ascii="Arial" w:hAnsi="Arial" w:cs="Arial"/>
        </w:rPr>
        <w:t xml:space="preserve"> untoward occurrences or any complaint. 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5D53C0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keep the office informed about working hours and t</w:t>
      </w:r>
      <w:r w:rsidR="00114E36" w:rsidRPr="00860E0C">
        <w:rPr>
          <w:rFonts w:ascii="Arial" w:hAnsi="Arial" w:cs="Arial"/>
        </w:rPr>
        <w:t xml:space="preserve">o complete any relevant paper work and submit at the agreed time </w:t>
      </w:r>
      <w:proofErr w:type="spellStart"/>
      <w:r w:rsidR="00114E36" w:rsidRPr="00860E0C">
        <w:rPr>
          <w:rFonts w:ascii="Arial" w:hAnsi="Arial" w:cs="Arial"/>
        </w:rPr>
        <w:t>eg</w:t>
      </w:r>
      <w:proofErr w:type="spellEnd"/>
      <w:r w:rsidR="00114E36" w:rsidRPr="00860E0C">
        <w:rPr>
          <w:rFonts w:ascii="Arial" w:hAnsi="Arial" w:cs="Arial"/>
        </w:rPr>
        <w:t xml:space="preserve"> Time Sheets</w:t>
      </w:r>
      <w:r w:rsidR="00860E0C">
        <w:rPr>
          <w:rFonts w:ascii="Arial" w:hAnsi="Arial" w:cs="Arial"/>
        </w:rPr>
        <w:t xml:space="preserve"> / visit records</w:t>
      </w:r>
      <w:r w:rsidR="00114E36" w:rsidRPr="00860E0C">
        <w:rPr>
          <w:rFonts w:ascii="Arial" w:hAnsi="Arial" w:cs="Arial"/>
        </w:rPr>
        <w:t>.</w:t>
      </w:r>
      <w:r w:rsidR="005A264A" w:rsidRPr="00860E0C">
        <w:rPr>
          <w:rFonts w:ascii="Arial" w:hAnsi="Arial" w:cs="Arial"/>
        </w:rPr>
        <w:t xml:space="preserve">  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>To undertake specific training/attend meetings as required.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114E36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 xml:space="preserve">To work within the agreed policies and procedures of </w:t>
      </w:r>
      <w:r w:rsidR="00860E0C">
        <w:rPr>
          <w:rFonts w:ascii="Arial" w:hAnsi="Arial" w:cs="Arial"/>
        </w:rPr>
        <w:t>Connex Care &amp; Support</w:t>
      </w:r>
      <w:r w:rsidRPr="00860E0C">
        <w:rPr>
          <w:rFonts w:ascii="Arial" w:hAnsi="Arial" w:cs="Arial"/>
        </w:rPr>
        <w:t xml:space="preserve"> and </w:t>
      </w:r>
      <w:r w:rsidR="00860E0C">
        <w:rPr>
          <w:rFonts w:ascii="Arial" w:hAnsi="Arial" w:cs="Arial"/>
        </w:rPr>
        <w:t>Connex Community Support</w:t>
      </w:r>
      <w:bookmarkStart w:id="0" w:name="_GoBack"/>
      <w:bookmarkEnd w:id="0"/>
      <w:r w:rsidR="001B0F39" w:rsidRPr="00860E0C">
        <w:rPr>
          <w:rFonts w:ascii="Arial" w:hAnsi="Arial" w:cs="Arial"/>
        </w:rPr>
        <w:t>.</w:t>
      </w:r>
    </w:p>
    <w:p w:rsidR="00114E36" w:rsidRPr="00860E0C" w:rsidRDefault="00114E36" w:rsidP="00114E36">
      <w:pPr>
        <w:ind w:right="540"/>
        <w:rPr>
          <w:rFonts w:ascii="Arial" w:hAnsi="Arial" w:cs="Arial"/>
        </w:rPr>
      </w:pPr>
    </w:p>
    <w:p w:rsidR="00893AF8" w:rsidRPr="00860E0C" w:rsidRDefault="00114E36" w:rsidP="009272F7">
      <w:pPr>
        <w:pStyle w:val="ListParagraph"/>
        <w:numPr>
          <w:ilvl w:val="0"/>
          <w:numId w:val="3"/>
        </w:numPr>
        <w:ind w:right="540"/>
        <w:rPr>
          <w:rFonts w:ascii="Arial" w:hAnsi="Arial" w:cs="Arial"/>
        </w:rPr>
      </w:pPr>
      <w:r w:rsidRPr="00860E0C">
        <w:rPr>
          <w:rFonts w:ascii="Arial" w:hAnsi="Arial" w:cs="Arial"/>
        </w:rPr>
        <w:t xml:space="preserve">Any other duties as required commensurate with the job. </w:t>
      </w:r>
      <w:r w:rsidRPr="00860E0C">
        <w:rPr>
          <w:rFonts w:ascii="Arial" w:hAnsi="Arial" w:cs="Arial"/>
          <w:b/>
          <w:color w:val="548DD4"/>
          <w:sz w:val="28"/>
          <w:szCs w:val="28"/>
        </w:rPr>
        <w:t xml:space="preserve">        </w:t>
      </w:r>
      <w:r w:rsidRPr="00860E0C">
        <w:rPr>
          <w:rFonts w:ascii="Arial" w:hAnsi="Arial" w:cs="Arial"/>
          <w:b/>
          <w:sz w:val="40"/>
          <w:szCs w:val="40"/>
        </w:rPr>
        <w:br/>
      </w:r>
    </w:p>
    <w:sectPr w:rsidR="00893AF8" w:rsidRPr="00860E0C" w:rsidSect="00114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ppy Monkey">
    <w:altName w:val="Malgun Gothic"/>
    <w:charset w:val="00"/>
    <w:family w:val="auto"/>
    <w:pitch w:val="variable"/>
    <w:sig w:usb0="00000003" w:usb1="1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2764"/>
    <w:multiLevelType w:val="hybridMultilevel"/>
    <w:tmpl w:val="D798A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F4934"/>
    <w:multiLevelType w:val="hybridMultilevel"/>
    <w:tmpl w:val="76C876A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E0FD6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36"/>
    <w:rsid w:val="00114E36"/>
    <w:rsid w:val="001A0321"/>
    <w:rsid w:val="001A42B3"/>
    <w:rsid w:val="001B0F39"/>
    <w:rsid w:val="005A264A"/>
    <w:rsid w:val="005D53C0"/>
    <w:rsid w:val="00860E0C"/>
    <w:rsid w:val="00893AF8"/>
    <w:rsid w:val="009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76577-9031-4820-9143-C65CC77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0321"/>
    <w:pPr>
      <w:framePr w:w="7920" w:h="1980" w:hRule="exact" w:hSpace="180" w:wrap="auto" w:hAnchor="page" w:xAlign="center" w:yAlign="bottom"/>
      <w:ind w:left="2880"/>
    </w:pPr>
    <w:rPr>
      <w:rFonts w:ascii="Happy Monkey" w:eastAsiaTheme="majorEastAsia" w:hAnsi="Happy Monkey" w:cstheme="majorBidi"/>
    </w:rPr>
  </w:style>
  <w:style w:type="paragraph" w:styleId="Title">
    <w:name w:val="Title"/>
    <w:basedOn w:val="Normal"/>
    <w:link w:val="TitleChar"/>
    <w:qFormat/>
    <w:rsid w:val="00114E36"/>
    <w:pPr>
      <w:jc w:val="center"/>
    </w:pPr>
    <w:rPr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114E3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11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Judith Parr</cp:lastModifiedBy>
  <cp:revision>7</cp:revision>
  <dcterms:created xsi:type="dcterms:W3CDTF">2014-10-08T11:57:00Z</dcterms:created>
  <dcterms:modified xsi:type="dcterms:W3CDTF">2019-04-10T08:58:00Z</dcterms:modified>
</cp:coreProperties>
</file>